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B5EFC">
      <w:pPr>
        <w:tabs>
          <w:tab w:val="left" w:pos="4500"/>
        </w:tabs>
        <w:spacing w:line="420" w:lineRule="auto"/>
        <w:jc w:val="center"/>
        <w:rPr>
          <w:rFonts w:hint="eastAsia" w:ascii="宋体" w:hAnsi="宋体" w:eastAsia="宋体"/>
          <w:sz w:val="36"/>
          <w:lang w:val="en-US" w:eastAsia="zh-CN"/>
        </w:rPr>
      </w:pPr>
      <w:r>
        <w:rPr>
          <w:rFonts w:hint="eastAsia" w:ascii="宋体" w:hAnsi="宋体"/>
          <w:sz w:val="36"/>
        </w:rPr>
        <w:t>设备检修记录</w:t>
      </w:r>
      <w:r>
        <w:rPr>
          <w:rFonts w:hint="eastAsia" w:ascii="宋体" w:hAnsi="宋体"/>
          <w:sz w:val="36"/>
          <w:lang w:val="en-US" w:eastAsia="zh-CN"/>
        </w:rPr>
        <w:t>表</w:t>
      </w:r>
      <w:bookmarkStart w:id="0" w:name="_GoBack"/>
      <w:bookmarkEnd w:id="0"/>
    </w:p>
    <w:p w14:paraId="5B11E021">
      <w:pPr>
        <w:tabs>
          <w:tab w:val="left" w:pos="4500"/>
        </w:tabs>
        <w:spacing w:line="420" w:lineRule="auto"/>
        <w:ind w:left="-364" w:leftChars="-258" w:hanging="178"/>
        <w:rPr>
          <w:rFonts w:hint="eastAsia"/>
          <w:sz w:val="28"/>
        </w:rPr>
      </w:pPr>
      <w:r>
        <w:rPr>
          <w:rFonts w:hint="eastAsia"/>
          <w:sz w:val="28"/>
        </w:rPr>
        <w:t>编号：</w:t>
      </w:r>
      <w:r>
        <w:rPr>
          <w:rFonts w:hint="eastAsia" w:ascii="宋体" w:hAnsi="宋体"/>
          <w:sz w:val="28"/>
        </w:rPr>
        <w:t>WT</w:t>
      </w:r>
      <w:r>
        <w:rPr>
          <w:rFonts w:ascii="宋体" w:hAnsi="宋体"/>
          <w:sz w:val="28"/>
        </w:rPr>
        <w:t>/</w:t>
      </w:r>
      <w:r>
        <w:rPr>
          <w:rFonts w:hint="eastAsia" w:ascii="宋体" w:hAnsi="宋体"/>
          <w:sz w:val="28"/>
        </w:rPr>
        <w:t xml:space="preserve">J06—06                                         序号： </w:t>
      </w:r>
    </w:p>
    <w:tbl>
      <w:tblPr>
        <w:tblStyle w:val="2"/>
        <w:tblW w:w="0" w:type="auto"/>
        <w:tblInd w:w="-6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73"/>
        <w:gridCol w:w="1166"/>
        <w:gridCol w:w="3288"/>
        <w:gridCol w:w="1260"/>
        <w:gridCol w:w="900"/>
        <w:gridCol w:w="951"/>
      </w:tblGrid>
      <w:tr w14:paraId="404A8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BC750F0">
            <w:pPr>
              <w:spacing w:line="520" w:lineRule="exact"/>
              <w:ind w:left="-107" w:leftChars="-51" w:firstLine="106" w:firstLineChars="38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序号</w:t>
            </w:r>
          </w:p>
        </w:tc>
        <w:tc>
          <w:tcPr>
            <w:tcW w:w="1873" w:type="dxa"/>
            <w:vAlign w:val="center"/>
          </w:tcPr>
          <w:p w14:paraId="6E8B5621">
            <w:pPr>
              <w:spacing w:line="52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设备名称</w:t>
            </w:r>
          </w:p>
        </w:tc>
        <w:tc>
          <w:tcPr>
            <w:tcW w:w="1166" w:type="dxa"/>
            <w:vAlign w:val="center"/>
          </w:tcPr>
          <w:p w14:paraId="31FBFDD3">
            <w:pPr>
              <w:spacing w:line="52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规格</w:t>
            </w:r>
          </w:p>
          <w:p w14:paraId="29270778">
            <w:pPr>
              <w:spacing w:line="52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型号</w:t>
            </w:r>
          </w:p>
        </w:tc>
        <w:tc>
          <w:tcPr>
            <w:tcW w:w="3288" w:type="dxa"/>
            <w:vAlign w:val="center"/>
          </w:tcPr>
          <w:p w14:paraId="4F41C010">
            <w:pPr>
              <w:spacing w:line="52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检修内容</w:t>
            </w:r>
          </w:p>
        </w:tc>
        <w:tc>
          <w:tcPr>
            <w:tcW w:w="1260" w:type="dxa"/>
            <w:vAlign w:val="center"/>
          </w:tcPr>
          <w:p w14:paraId="492CE145">
            <w:pPr>
              <w:spacing w:line="52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检修人</w:t>
            </w:r>
          </w:p>
        </w:tc>
        <w:tc>
          <w:tcPr>
            <w:tcW w:w="900" w:type="dxa"/>
            <w:vAlign w:val="center"/>
          </w:tcPr>
          <w:p w14:paraId="2074F05E">
            <w:pPr>
              <w:spacing w:line="52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日期</w:t>
            </w:r>
          </w:p>
        </w:tc>
        <w:tc>
          <w:tcPr>
            <w:tcW w:w="951" w:type="dxa"/>
            <w:vAlign w:val="center"/>
          </w:tcPr>
          <w:p w14:paraId="288C0EDD">
            <w:pPr>
              <w:spacing w:line="520" w:lineRule="exact"/>
              <w:jc w:val="center"/>
              <w:rPr>
                <w:rFonts w:hint="eastAsia"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备注</w:t>
            </w:r>
          </w:p>
        </w:tc>
      </w:tr>
      <w:tr w14:paraId="673CE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58C83DFB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7A8EB509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392ADD24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1F94BA44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313DA7E2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6AAC5366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287692A1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  <w:tr w14:paraId="07FD2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69CFA07C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0D032D3B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7D16B563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13E344FF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384022B2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1C92442B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6C9C269F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  <w:tr w14:paraId="71561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6BC973C1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3E3DA86F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690129DF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3ADBE137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50DF1618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20B80102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51E0019F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  <w:tr w14:paraId="54FCD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59792D16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5F6B0D47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195C3942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6D2B6878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406D6AC6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4BF93D96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7160F35F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  <w:tr w14:paraId="090DB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5E105641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4BAA059C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44ECB91A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514BCB7F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13664930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2376EA5C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262F93FE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  <w:tr w14:paraId="3B216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7FF9CC99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3A7D1219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597DCE4D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58C73C18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7B54D208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62E12C89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2ED1541B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  <w:tr w14:paraId="44AB0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2EEAA726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620B78F4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3012CF27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33CE3DED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0B662E69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0C3B24DC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302658DC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  <w:tr w14:paraId="7E7AB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55BD6F83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6151887B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52A15375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63388071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52C1AF1E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7F8EA7E5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3B7B9CAD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  <w:tr w14:paraId="579B9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540A96AC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0E43BCBF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664334E3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2599052D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4CC14205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4FEB4CFF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10B681F7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  <w:tr w14:paraId="7B87E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43786581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129AE11E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30614E71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43027CAA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1B775115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6B3EAD92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466E2A20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  <w:tr w14:paraId="2C721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64868F4F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4BA165EA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770CC420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7A088ED7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3C0844E6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39FC9E77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4AC87595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  <w:tr w14:paraId="6C644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top"/>
          </w:tcPr>
          <w:p w14:paraId="4E020C01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873" w:type="dxa"/>
            <w:vAlign w:val="top"/>
          </w:tcPr>
          <w:p w14:paraId="5124C35D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166" w:type="dxa"/>
            <w:vAlign w:val="top"/>
          </w:tcPr>
          <w:p w14:paraId="197EC37B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3288" w:type="dxa"/>
            <w:vAlign w:val="top"/>
          </w:tcPr>
          <w:p w14:paraId="0E1DA5D6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1260" w:type="dxa"/>
            <w:vAlign w:val="top"/>
          </w:tcPr>
          <w:p w14:paraId="16D0ABF3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00" w:type="dxa"/>
            <w:vAlign w:val="top"/>
          </w:tcPr>
          <w:p w14:paraId="616BA967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  <w:tc>
          <w:tcPr>
            <w:tcW w:w="951" w:type="dxa"/>
            <w:vAlign w:val="top"/>
          </w:tcPr>
          <w:p w14:paraId="0AD7A15C">
            <w:pPr>
              <w:spacing w:line="920" w:lineRule="exact"/>
              <w:rPr>
                <w:rFonts w:ascii="宋体" w:hAnsi="宋体"/>
                <w:b/>
                <w:bCs w:val="0"/>
                <w:sz w:val="28"/>
              </w:rPr>
            </w:pPr>
          </w:p>
        </w:tc>
      </w:tr>
    </w:tbl>
    <w:p w14:paraId="578A4D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536A2"/>
    <w:rsid w:val="7475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2025-12-29T00:38:00Z</dcterms:created>
  <dc:creator>新起点</dc:creator>
  <cp:lastModifiedBy>新起点</cp:lastModifiedBy>
  <dcterms:modified xsi:type="dcterms:W3CDTF">2025-12-29T00:38:34Z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0F3730F93BA54638888621062627A175_11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