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94199F">
      <w:pPr>
        <w:spacing w:line="420" w:lineRule="auto"/>
        <w:jc w:val="center"/>
        <w:rPr>
          <w:bCs w:val="0"/>
          <w:sz w:val="36"/>
        </w:rPr>
      </w:pPr>
      <w:r>
        <w:rPr>
          <w:rFonts w:hint="eastAsia"/>
          <w:bCs w:val="0"/>
          <w:sz w:val="36"/>
        </w:rPr>
        <w:t>质 量 记 录 清 单</w:t>
      </w:r>
    </w:p>
    <w:p w14:paraId="1C9DF6BA">
      <w:pPr>
        <w:spacing w:line="420" w:lineRule="auto"/>
        <w:rPr>
          <w:sz w:val="28"/>
        </w:rPr>
      </w:pPr>
      <w:r>
        <w:rPr>
          <w:rFonts w:hint="eastAsia"/>
          <w:sz w:val="28"/>
        </w:rPr>
        <w:t>编号：WT/J04—06</w:t>
      </w:r>
    </w:p>
    <w:tbl>
      <w:tblPr>
        <w:tblStyle w:val="2"/>
        <w:tblW w:w="0" w:type="auto"/>
        <w:tblInd w:w="-10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3675"/>
        <w:gridCol w:w="1890"/>
        <w:gridCol w:w="1365"/>
        <w:gridCol w:w="1620"/>
      </w:tblGrid>
      <w:tr w14:paraId="1F21B5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25CEAA74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序号</w:t>
            </w:r>
          </w:p>
        </w:tc>
        <w:tc>
          <w:tcPr>
            <w:tcW w:w="3675" w:type="dxa"/>
            <w:vAlign w:val="top"/>
          </w:tcPr>
          <w:p w14:paraId="671AB381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记   录   名   称</w:t>
            </w:r>
          </w:p>
        </w:tc>
        <w:tc>
          <w:tcPr>
            <w:tcW w:w="1890" w:type="dxa"/>
            <w:vAlign w:val="top"/>
          </w:tcPr>
          <w:p w14:paraId="6BA0BF52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编    号</w:t>
            </w:r>
          </w:p>
        </w:tc>
        <w:tc>
          <w:tcPr>
            <w:tcW w:w="1365" w:type="dxa"/>
            <w:vAlign w:val="top"/>
          </w:tcPr>
          <w:p w14:paraId="205F0527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保存期</w:t>
            </w:r>
          </w:p>
        </w:tc>
        <w:tc>
          <w:tcPr>
            <w:tcW w:w="1620" w:type="dxa"/>
            <w:vAlign w:val="top"/>
          </w:tcPr>
          <w:p w14:paraId="116A84E1">
            <w:pPr>
              <w:spacing w:line="420" w:lineRule="exact"/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>备  注</w:t>
            </w:r>
          </w:p>
        </w:tc>
      </w:tr>
      <w:tr w14:paraId="0DF477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9189AE9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F8AA4A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08E6D58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72B4C13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EE8C710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6C2CC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32CC53FC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3F59AD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57B3544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5485B6E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1EB89F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4EC05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E19D9B0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20F56B9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6513CBD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45CEDB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F704A52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80F92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39222D6A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EDDCE0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7FF8E05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1BC6AD6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4F9605C8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F4195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2C5805FA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D49A80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60767A2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44115D0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149F4DD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543F1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5962881A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6F6F9AE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189D85B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19CF62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1C9D68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3EFCF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5189D2CC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ECADE0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5000A1C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96D9A6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499B0E53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6E2C3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26309413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5EFF389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5E8E551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51211B6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020D081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3419C1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54DA4BB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7A5BEC3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16099E5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178DB58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296C3F8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4F2429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24F88E7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07375F5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7277FB3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70614DF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C3F8903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16717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18373DF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6863C0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10BF977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3167FFA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70C022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103C0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428EBFE0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6225C54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774A336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5ADD5C2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DDB98B6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176F43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0831D080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608D910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015A4B8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5E4F71A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6EE9E299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58333B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108A456D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1B6CFB4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00932DB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798E906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42501A6A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0B21E5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90474B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5446FDB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75F5614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772AE0D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C3892CE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D249F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5A48C814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79E6D6F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3ABA647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5AFD7534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5D416F8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1ACE98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6E1C9B2E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69205AB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6444D71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AAC68A6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7EC3135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2F745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486CA5ED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48062A8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2FE2CA6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40E5560D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C830C0D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1B8E69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0AE815EB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4ADCCE5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5D81569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4DA2CCE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3419B7B0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68E5111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49834D1A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5D0571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20D933A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1DC409F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4E756272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11D2F5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36B2670E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7746E21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63C37E29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769907B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1DC66F39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8ABD9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7BA0D8AD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2C8A222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328423E3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09EA71D2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746BB0CA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72632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05BC6D56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3FB48E3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4D6F6D9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0B8D05CA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25374EB2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6F6E82D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7E21A5B5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7D3B7F18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2CF1325F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2423571E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0F57B5FC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2813B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163120DD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05D92C5C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05F6CE20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4186F467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342660EA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  <w:tr w14:paraId="6B87AA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0" w:type="dxa"/>
            <w:vAlign w:val="top"/>
          </w:tcPr>
          <w:p w14:paraId="74D67ED3">
            <w:pPr>
              <w:spacing w:line="420" w:lineRule="exact"/>
              <w:jc w:val="center"/>
              <w:rPr>
                <w:rFonts w:hint="eastAsia"/>
                <w:sz w:val="28"/>
              </w:rPr>
            </w:pPr>
          </w:p>
        </w:tc>
        <w:tc>
          <w:tcPr>
            <w:tcW w:w="3675" w:type="dxa"/>
            <w:vAlign w:val="top"/>
          </w:tcPr>
          <w:p w14:paraId="7838BEC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890" w:type="dxa"/>
            <w:vAlign w:val="top"/>
          </w:tcPr>
          <w:p w14:paraId="2F7C02B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365" w:type="dxa"/>
            <w:vAlign w:val="top"/>
          </w:tcPr>
          <w:p w14:paraId="6A2858B1">
            <w:pPr>
              <w:spacing w:line="420" w:lineRule="exact"/>
              <w:rPr>
                <w:rFonts w:hint="eastAsia"/>
                <w:sz w:val="28"/>
              </w:rPr>
            </w:pPr>
          </w:p>
        </w:tc>
        <w:tc>
          <w:tcPr>
            <w:tcW w:w="1620" w:type="dxa"/>
            <w:vAlign w:val="top"/>
          </w:tcPr>
          <w:p w14:paraId="5C95374E">
            <w:pPr>
              <w:spacing w:line="420" w:lineRule="exact"/>
              <w:rPr>
                <w:rFonts w:hint="eastAsia"/>
                <w:sz w:val="28"/>
              </w:rPr>
            </w:pPr>
          </w:p>
        </w:tc>
      </w:tr>
    </w:tbl>
    <w:p w14:paraId="196E7306">
      <w:r>
        <w:rPr>
          <w:rFonts w:hint="eastAsia"/>
          <w:sz w:val="32"/>
        </w:rPr>
        <w:t>审批：         编制：         共   页</w:t>
      </w:r>
      <w:r>
        <w:rPr>
          <w:rFonts w:hint="eastAsia"/>
          <w:sz w:val="32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/>
          <w:sz w:val="32"/>
        </w:rPr>
        <w:t>第   页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B57BDD"/>
    <w:rsid w:val="21B5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Cs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2025-12-29T01:58:00Z</dcterms:created>
  <dc:creator>新起点</dc:creator>
  <cp:lastModifiedBy>新起点</cp:lastModifiedBy>
  <dcterms:modified xsi:type="dcterms:W3CDTF">2025-12-29T01:58:57Z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B2AA73FB53E5441390504AAD32DE1FEB_11</vt:lpwstr>
  </property>
  <property fmtid="{D5CDD505-2E9C-101B-9397-08002B2CF9AE}" pid="4" name="KSOTemplateDocerSaveRecord">
    <vt:lpwstr>eyJoZGlkIjoiYzk1NDk0ODdlZTZiODA0Yjk1N2EzN2FhOGJmYjYzODMiLCJ1c2VySWQiOiI4NjU4MDMzNjMifQ==</vt:lpwstr>
  </property>
</Properties>
</file>